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100%" type="gradientRadial">
        <o:fill v:ext="view" type="gradientCenter"/>
      </v:fill>
    </v:background>
  </w:background>
  <w:body>
    <w:p w:rsidR="00467665" w:rsidRDefault="00467665" w:rsidP="004E7C79">
      <w:pPr>
        <w:pStyle w:val="a5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67665" w:rsidRDefault="00467665" w:rsidP="004E7C79">
      <w:pPr>
        <w:pStyle w:val="a5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E7C79" w:rsidRDefault="004E7C79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2653" w:rsidRDefault="00A22653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7C79" w:rsidRDefault="004E7C79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E7C79" w:rsidRDefault="004E7C79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35D9E" w:rsidRPr="00F461F3" w:rsidRDefault="00F35D9E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61F3">
        <w:rPr>
          <w:rFonts w:ascii="Times New Roman" w:hAnsi="Times New Roman" w:cs="Times New Roman"/>
          <w:i/>
          <w:sz w:val="28"/>
          <w:szCs w:val="28"/>
        </w:rPr>
        <w:t>Министерство лесного хозяйства</w:t>
      </w:r>
    </w:p>
    <w:p w:rsidR="00F35D9E" w:rsidRPr="00F461F3" w:rsidRDefault="00F35D9E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61F3">
        <w:rPr>
          <w:rFonts w:ascii="Times New Roman" w:hAnsi="Times New Roman" w:cs="Times New Roman"/>
          <w:i/>
          <w:sz w:val="28"/>
          <w:szCs w:val="28"/>
        </w:rPr>
        <w:t>Республики  Беларусь</w:t>
      </w:r>
    </w:p>
    <w:p w:rsidR="00F35D9E" w:rsidRPr="00305133" w:rsidRDefault="00F35D9E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513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762000" cy="666750"/>
            <wp:effectExtent l="19050" t="0" r="0" b="0"/>
            <wp:docPr id="3" name="Рисунок 1" descr="C:\Users\User\Desktop\minleskhoz_by_e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leskhoz_by_emb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ellipse">
                      <a:avLst/>
                    </a:prstGeom>
                    <a:solidFill>
                      <a:schemeClr val="tx2">
                        <a:lumMod val="20000"/>
                        <a:lumOff val="8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D9E" w:rsidRPr="004E7C79" w:rsidRDefault="00F35D9E" w:rsidP="00F35D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7C79">
        <w:rPr>
          <w:rFonts w:ascii="Times New Roman" w:hAnsi="Times New Roman" w:cs="Times New Roman"/>
          <w:i/>
          <w:sz w:val="28"/>
          <w:szCs w:val="28"/>
        </w:rPr>
        <w:t>Минское ГПЛХО</w:t>
      </w:r>
    </w:p>
    <w:p w:rsidR="00F35D9E" w:rsidRDefault="00F35D9E" w:rsidP="00F35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D9E" w:rsidRDefault="00F35D9E" w:rsidP="00F35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D9E" w:rsidRDefault="00F35D9E" w:rsidP="00F35D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D9E" w:rsidRPr="004E7C79" w:rsidRDefault="00F35D9E" w:rsidP="00F35D9E">
      <w:pPr>
        <w:pStyle w:val="a5"/>
        <w:jc w:val="center"/>
        <w:rPr>
          <w:rStyle w:val="a6"/>
          <w:i w:val="0"/>
          <w:color w:val="auto"/>
          <w:sz w:val="72"/>
          <w:szCs w:val="72"/>
        </w:rPr>
      </w:pPr>
      <w:r w:rsidRPr="004E7C79">
        <w:rPr>
          <w:rStyle w:val="a6"/>
          <w:i w:val="0"/>
          <w:color w:val="auto"/>
          <w:sz w:val="72"/>
          <w:szCs w:val="72"/>
        </w:rPr>
        <w:t>Памятка</w:t>
      </w:r>
    </w:p>
    <w:p w:rsidR="00F35D9E" w:rsidRPr="00305133" w:rsidRDefault="00F35D9E" w:rsidP="00F35D9E">
      <w:pPr>
        <w:pStyle w:val="a5"/>
        <w:jc w:val="center"/>
        <w:rPr>
          <w:rStyle w:val="a6"/>
          <w:color w:val="auto"/>
        </w:rPr>
      </w:pPr>
      <w:r>
        <w:rPr>
          <w:rStyle w:val="a6"/>
          <w:color w:val="auto"/>
        </w:rPr>
        <w:t>пребывания граждан в лесах</w:t>
      </w:r>
    </w:p>
    <w:p w:rsidR="00F35D9E" w:rsidRDefault="00F35D9E" w:rsidP="00F35D9E">
      <w:pPr>
        <w:pStyle w:val="a5"/>
        <w:jc w:val="center"/>
        <w:rPr>
          <w:rStyle w:val="a6"/>
          <w:color w:val="auto"/>
          <w:sz w:val="44"/>
          <w:szCs w:val="44"/>
        </w:rPr>
      </w:pPr>
      <w:r w:rsidRPr="00305133">
        <w:rPr>
          <w:rStyle w:val="a6"/>
          <w:color w:val="auto"/>
          <w:sz w:val="44"/>
          <w:szCs w:val="44"/>
        </w:rPr>
        <w:t>Воложинск</w:t>
      </w:r>
      <w:r w:rsidR="009D1930">
        <w:rPr>
          <w:rStyle w:val="a6"/>
          <w:color w:val="auto"/>
          <w:sz w:val="44"/>
          <w:szCs w:val="44"/>
        </w:rPr>
        <w:t>ого</w:t>
      </w:r>
      <w:r w:rsidRPr="00305133">
        <w:rPr>
          <w:rStyle w:val="a6"/>
          <w:color w:val="auto"/>
          <w:sz w:val="44"/>
          <w:szCs w:val="44"/>
        </w:rPr>
        <w:t xml:space="preserve"> лесхоз</w:t>
      </w:r>
      <w:r w:rsidR="009D1930">
        <w:rPr>
          <w:rStyle w:val="a6"/>
          <w:color w:val="auto"/>
          <w:sz w:val="44"/>
          <w:szCs w:val="44"/>
        </w:rPr>
        <w:t>а</w:t>
      </w:r>
    </w:p>
    <w:p w:rsidR="004E7C79" w:rsidRDefault="004E7C79" w:rsidP="00F35D9E">
      <w:pPr>
        <w:pStyle w:val="a5"/>
        <w:jc w:val="center"/>
        <w:rPr>
          <w:rStyle w:val="a6"/>
          <w:color w:val="auto"/>
          <w:sz w:val="44"/>
          <w:szCs w:val="44"/>
        </w:rPr>
      </w:pPr>
    </w:p>
    <w:p w:rsidR="00F35D9E" w:rsidRDefault="00F35D9E" w:rsidP="00F35D9E">
      <w:pPr>
        <w:pStyle w:val="a5"/>
        <w:jc w:val="center"/>
        <w:rPr>
          <w:rStyle w:val="a6"/>
          <w:color w:val="auto"/>
          <w:sz w:val="44"/>
          <w:szCs w:val="44"/>
        </w:rPr>
      </w:pPr>
      <w:r>
        <w:rPr>
          <w:b/>
          <w:bCs/>
          <w:i/>
          <w:iCs/>
          <w:noProof/>
          <w:sz w:val="44"/>
          <w:szCs w:val="44"/>
          <w:lang w:eastAsia="ru-RU"/>
        </w:rPr>
        <w:drawing>
          <wp:inline distT="0" distB="0" distL="0" distR="0">
            <wp:extent cx="2009775" cy="2667000"/>
            <wp:effectExtent l="19050" t="0" r="9525" b="0"/>
            <wp:docPr id="4" name="Рисунок 2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653" w:rsidRDefault="00A22653" w:rsidP="00305133">
      <w:pPr>
        <w:pStyle w:val="a5"/>
        <w:jc w:val="center"/>
        <w:rPr>
          <w:rStyle w:val="a6"/>
          <w:rFonts w:ascii="Times New Roman" w:hAnsi="Times New Roman" w:cs="Times New Roman"/>
          <w:i w:val="0"/>
          <w:color w:val="auto"/>
          <w:sz w:val="32"/>
          <w:szCs w:val="32"/>
        </w:rPr>
      </w:pPr>
    </w:p>
    <w:p w:rsidR="00F35D9E" w:rsidRPr="00F35D9E" w:rsidRDefault="00F35D9E" w:rsidP="00305133">
      <w:pPr>
        <w:pStyle w:val="a5"/>
        <w:jc w:val="center"/>
        <w:rPr>
          <w:rStyle w:val="a6"/>
          <w:rFonts w:ascii="Times New Roman" w:hAnsi="Times New Roman" w:cs="Times New Roman"/>
          <w:i w:val="0"/>
          <w:color w:val="auto"/>
          <w:sz w:val="32"/>
          <w:szCs w:val="32"/>
        </w:rPr>
      </w:pPr>
      <w:r w:rsidRPr="00F35D9E">
        <w:rPr>
          <w:rStyle w:val="a6"/>
          <w:rFonts w:ascii="Times New Roman" w:hAnsi="Times New Roman" w:cs="Times New Roman"/>
          <w:i w:val="0"/>
          <w:color w:val="auto"/>
          <w:sz w:val="32"/>
          <w:szCs w:val="32"/>
        </w:rPr>
        <w:lastRenderedPageBreak/>
        <w:t>Дорогие жители и гости Воложинского района!</w:t>
      </w:r>
    </w:p>
    <w:p w:rsidR="00467665" w:rsidRDefault="00467665" w:rsidP="00A62447">
      <w:pPr>
        <w:pStyle w:val="a7"/>
        <w:spacing w:before="0" w:beforeAutospacing="0" w:after="0" w:afterAutospacing="0"/>
        <w:ind w:firstLine="709"/>
        <w:jc w:val="both"/>
        <w:rPr>
          <w:color w:val="333333"/>
        </w:rPr>
      </w:pPr>
    </w:p>
    <w:p w:rsidR="00F35D9E" w:rsidRPr="00973A83" w:rsidRDefault="002605E0" w:rsidP="00A62447">
      <w:pPr>
        <w:pStyle w:val="a7"/>
        <w:spacing w:before="0" w:beforeAutospacing="0" w:after="0" w:afterAutospacing="0"/>
        <w:ind w:firstLine="709"/>
        <w:jc w:val="both"/>
        <w:rPr>
          <w:color w:val="333333"/>
        </w:rPr>
      </w:pPr>
      <w:r w:rsidRPr="00973A83">
        <w:rPr>
          <w:color w:val="333333"/>
        </w:rPr>
        <w:t>Лес…</w:t>
      </w:r>
      <w:proofErr w:type="gramStart"/>
      <w:r w:rsidR="00F35D9E" w:rsidRPr="00973A83">
        <w:rPr>
          <w:color w:val="333333"/>
        </w:rPr>
        <w:t>Лес</w:t>
      </w:r>
      <w:proofErr w:type="gramEnd"/>
      <w:r w:rsidR="00F35D9E" w:rsidRPr="00973A83">
        <w:rPr>
          <w:color w:val="333333"/>
        </w:rPr>
        <w:t xml:space="preserve"> это живописная природа, свежий воздух и положительные эмоции. В лесу всегда хорошо, свободно и спокойно. Лес – это сказка.</w:t>
      </w:r>
      <w:r w:rsidRPr="00973A83">
        <w:rPr>
          <w:color w:val="333333"/>
        </w:rPr>
        <w:t xml:space="preserve"> </w:t>
      </w:r>
      <w:r w:rsidR="00F35D9E" w:rsidRPr="00973A83">
        <w:rPr>
          <w:color w:val="333333"/>
        </w:rPr>
        <w:t>Леса бывают разные: лиственные, хвойные, смешанные, и каждый из них по-своему прекрасен. Каждому человеку приятно пройтись по тропинкам и насладиться лесным воздухом. В лесу всегда своеобразная атмосфера, не на что, не похожая.</w:t>
      </w:r>
    </w:p>
    <w:p w:rsidR="00467665" w:rsidRDefault="002605E0" w:rsidP="00A62447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3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Самое </w:t>
      </w:r>
      <w:proofErr w:type="gramStart"/>
      <w:r w:rsidRPr="00973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</w:t>
      </w:r>
      <w:proofErr w:type="gramEnd"/>
      <w:r w:rsidRPr="00973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нужно помнить людям, когда они наслаждаются своим пребыванием в лесу - это то, что мы несем ответственность за все свои поступки, и за все что нас окружает. Поэтому обязательно нужно бережно относиться к лесу, к природе и тогда она ответит тебе тем же и будет еще долгое время радовать нас своей красотой и свежестью.</w:t>
      </w:r>
    </w:p>
    <w:p w:rsidR="00467665" w:rsidRDefault="00467665" w:rsidP="00A62447">
      <w:pPr>
        <w:pStyle w:val="a5"/>
        <w:ind w:firstLine="709"/>
        <w:jc w:val="both"/>
        <w:rPr>
          <w:b/>
          <w:bCs/>
          <w:i/>
          <w:iCs/>
          <w:noProof/>
          <w:sz w:val="44"/>
          <w:szCs w:val="44"/>
          <w:lang w:eastAsia="ru-RU"/>
        </w:rPr>
      </w:pPr>
    </w:p>
    <w:p w:rsidR="00305133" w:rsidRDefault="00F35D9E" w:rsidP="00A62447">
      <w:pPr>
        <w:pStyle w:val="a5"/>
        <w:ind w:firstLine="709"/>
        <w:jc w:val="both"/>
        <w:rPr>
          <w:rStyle w:val="a6"/>
          <w:color w:val="auto"/>
          <w:sz w:val="44"/>
          <w:szCs w:val="44"/>
        </w:rPr>
      </w:pPr>
      <w:r>
        <w:rPr>
          <w:b/>
          <w:bCs/>
          <w:i/>
          <w:iCs/>
          <w:noProof/>
          <w:sz w:val="44"/>
          <w:szCs w:val="44"/>
          <w:lang w:eastAsia="ru-RU"/>
        </w:rPr>
        <w:drawing>
          <wp:inline distT="0" distB="0" distL="0" distR="0">
            <wp:extent cx="3286125" cy="2705100"/>
            <wp:effectExtent l="57150" t="19050" r="9525" b="0"/>
            <wp:docPr id="7" name="Рисунок 3" descr="C:\Users\Use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54" cy="2705700"/>
                    </a:xfrm>
                    <a:prstGeom prst="rect">
                      <a:avLst/>
                    </a:prstGeom>
                    <a:blipFill dpi="0" rotWithShape="1">
                      <a:blip r:embed="rId11">
                        <a:alphaModFix amt="0"/>
                      </a:blip>
                      <a:srcRect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973A83" w:rsidRDefault="00973A83" w:rsidP="00964EE2">
      <w:pPr>
        <w:pStyle w:val="a5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7C79" w:rsidRDefault="004E7C79" w:rsidP="00964EE2">
      <w:pPr>
        <w:pStyle w:val="a5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7665" w:rsidRDefault="00467665" w:rsidP="00964EE2">
      <w:pPr>
        <w:pStyle w:val="a5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7665" w:rsidRDefault="00467665" w:rsidP="00964EE2">
      <w:pPr>
        <w:pStyle w:val="a5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3A83" w:rsidRDefault="00973A83" w:rsidP="00964EE2">
      <w:pPr>
        <w:pStyle w:val="a5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3A83">
        <w:rPr>
          <w:rFonts w:ascii="Times New Roman" w:hAnsi="Times New Roman" w:cs="Times New Roman"/>
          <w:b/>
          <w:sz w:val="36"/>
          <w:szCs w:val="36"/>
        </w:rPr>
        <w:lastRenderedPageBreak/>
        <w:t>Посещение гражданами лесов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E87FB7" w:rsidRDefault="00973A83" w:rsidP="00973A83">
      <w:pPr>
        <w:pStyle w:val="point"/>
        <w:rPr>
          <w:b/>
        </w:rPr>
      </w:pPr>
      <w:r w:rsidRPr="00E87FB7">
        <w:rPr>
          <w:b/>
        </w:rPr>
        <w:t>Граждане имеют право</w:t>
      </w:r>
      <w:r w:rsidR="00E87FB7">
        <w:rPr>
          <w:b/>
        </w:rPr>
        <w:t>:</w:t>
      </w:r>
    </w:p>
    <w:p w:rsidR="00973A83" w:rsidRPr="00E87FB7" w:rsidRDefault="00973A83" w:rsidP="00973A83">
      <w:pPr>
        <w:pStyle w:val="point"/>
        <w:rPr>
          <w:b/>
        </w:rPr>
      </w:pPr>
      <w:r w:rsidRPr="00546B9C">
        <w:t xml:space="preserve"> свободно посещать леса и без разрешительных документов бесплатно осуществлять для удовлетворения собственных нужд сбор дикорастущих ягод, грибов, плодов, орехов</w:t>
      </w:r>
      <w:r>
        <w:t xml:space="preserve">, </w:t>
      </w:r>
      <w:r w:rsidRPr="00E87FB7">
        <w:rPr>
          <w:b/>
        </w:rPr>
        <w:t>кроме дикорастущих растений и грибов, включенных в Красную книгу Республики Беларусь.</w:t>
      </w:r>
    </w:p>
    <w:p w:rsidR="00973A83" w:rsidRPr="00546B9C" w:rsidRDefault="00973A83" w:rsidP="00973A83">
      <w:pPr>
        <w:pStyle w:val="newncpi"/>
      </w:pPr>
      <w:r w:rsidRPr="00546B9C">
        <w:t>Заготовка древесины на участках лесного фонда гражданами осуществляется за плату на основании ордера.</w:t>
      </w:r>
    </w:p>
    <w:p w:rsidR="00973A83" w:rsidRPr="00546B9C" w:rsidRDefault="00973A83" w:rsidP="00973A83">
      <w:pPr>
        <w:pStyle w:val="newncpi"/>
      </w:pPr>
      <w:bookmarkStart w:id="0" w:name="a174"/>
      <w:bookmarkEnd w:id="0"/>
      <w:r w:rsidRPr="00546B9C">
        <w:t>Размещение ульев и пасек, сенокошение, пастьба скота гражданами на участках лесного фонда осуществляются бесплатно на основании лесного билета.</w:t>
      </w:r>
    </w:p>
    <w:p w:rsidR="00973A83" w:rsidRPr="00546B9C" w:rsidRDefault="00973A83" w:rsidP="00973A83">
      <w:pPr>
        <w:pStyle w:val="point"/>
      </w:pPr>
      <w:r w:rsidRPr="00546B9C">
        <w:t> </w:t>
      </w:r>
      <w:r w:rsidRPr="00E87FB7">
        <w:rPr>
          <w:b/>
        </w:rPr>
        <w:t>Граждане при посещении лесов обязаны</w:t>
      </w:r>
      <w:r w:rsidRPr="00546B9C">
        <w:t>:</w:t>
      </w:r>
    </w:p>
    <w:p w:rsidR="00973A83" w:rsidRPr="00546B9C" w:rsidRDefault="00973A83" w:rsidP="00E87FB7">
      <w:pPr>
        <w:pStyle w:val="underpoint"/>
        <w:spacing w:before="0" w:after="0"/>
      </w:pPr>
      <w:r w:rsidRPr="00546B9C">
        <w:t xml:space="preserve"> соблюдать общие требования пожарной </w:t>
      </w:r>
      <w:r w:rsidR="00E87FB7">
        <w:t>безопасности в лесах</w:t>
      </w:r>
      <w:r w:rsidRPr="00546B9C">
        <w:t>;</w:t>
      </w:r>
    </w:p>
    <w:p w:rsidR="00973A83" w:rsidRDefault="00973A83" w:rsidP="00E87FB7">
      <w:pPr>
        <w:pStyle w:val="underpoint"/>
        <w:spacing w:before="0" w:after="0"/>
      </w:pPr>
      <w:r w:rsidRPr="00546B9C">
        <w:t> не допускать незаконной рубки, повреждения и (или) уничтожения лесных насаждений, загрязнения лесов отходами, уничтожения и разорения муравейников, гнезд, нор и других мест обитания диких животных</w:t>
      </w:r>
      <w:r w:rsidR="00A12C82">
        <w:t>.</w:t>
      </w:r>
    </w:p>
    <w:p w:rsidR="00DE6D54" w:rsidRDefault="00DE6D54" w:rsidP="00E87FB7">
      <w:pPr>
        <w:pStyle w:val="underpoint"/>
        <w:spacing w:before="0" w:after="0"/>
      </w:pPr>
      <w:r>
        <w:t xml:space="preserve">За рубку леса без разрешительных документов, а также повреждение  деревьев предусмотрена </w:t>
      </w:r>
      <w:proofErr w:type="spellStart"/>
      <w:r>
        <w:t>ответственнасть</w:t>
      </w:r>
      <w:proofErr w:type="spellEnd"/>
      <w:r>
        <w:t>:</w:t>
      </w:r>
    </w:p>
    <w:p w:rsidR="00DE6D54" w:rsidRDefault="00DE6D54" w:rsidP="00DE6D54">
      <w:pPr>
        <w:pStyle w:val="table10"/>
        <w:widowControl w:val="0"/>
        <w:ind w:firstLine="426"/>
        <w:jc w:val="both"/>
        <w:rPr>
          <w:sz w:val="24"/>
          <w:szCs w:val="24"/>
        </w:rPr>
      </w:pPr>
      <w:r w:rsidRPr="00DE6D54">
        <w:rPr>
          <w:b/>
          <w:sz w:val="24"/>
          <w:szCs w:val="24"/>
        </w:rPr>
        <w:t>Статья 16.17</w:t>
      </w:r>
      <w:r w:rsidRPr="00DE6D54">
        <w:rPr>
          <w:sz w:val="24"/>
          <w:szCs w:val="24"/>
        </w:rPr>
        <w:t xml:space="preserve"> Незаконная рубка, незаконные удаление, пересадка, повреждение или уничтожение </w:t>
      </w:r>
      <w:proofErr w:type="spellStart"/>
      <w:proofErr w:type="gramStart"/>
      <w:r w:rsidRPr="00DE6D54">
        <w:rPr>
          <w:sz w:val="24"/>
          <w:szCs w:val="24"/>
        </w:rPr>
        <w:t>древесно</w:t>
      </w:r>
      <w:proofErr w:type="spellEnd"/>
      <w:r w:rsidRPr="00DE6D54">
        <w:rPr>
          <w:sz w:val="24"/>
          <w:szCs w:val="24"/>
        </w:rPr>
        <w:t xml:space="preserve"> – кустарниковой</w:t>
      </w:r>
      <w:proofErr w:type="gramEnd"/>
      <w:r w:rsidRPr="00DE6D54">
        <w:rPr>
          <w:sz w:val="24"/>
          <w:szCs w:val="24"/>
        </w:rPr>
        <w:t xml:space="preserve">  и иной растительности:</w:t>
      </w:r>
    </w:p>
    <w:p w:rsidR="00DE6D54" w:rsidRPr="00DE6D54" w:rsidRDefault="00DE6D54" w:rsidP="00DE6D54">
      <w:pPr>
        <w:pStyle w:val="table10"/>
        <w:widowControl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E6D54">
        <w:rPr>
          <w:sz w:val="24"/>
          <w:szCs w:val="24"/>
        </w:rPr>
        <w:t xml:space="preserve">Незаконная рубка либо повреждение до степени прекращения роста или уничтожение древесно-кустарниковой растительности в природоохранных, </w:t>
      </w:r>
      <w:proofErr w:type="spellStart"/>
      <w:proofErr w:type="gramStart"/>
      <w:r w:rsidRPr="00DE6D54">
        <w:rPr>
          <w:sz w:val="24"/>
          <w:szCs w:val="24"/>
        </w:rPr>
        <w:t>рекреационно</w:t>
      </w:r>
      <w:proofErr w:type="spellEnd"/>
      <w:r w:rsidRPr="00DE6D54">
        <w:rPr>
          <w:sz w:val="24"/>
          <w:szCs w:val="24"/>
        </w:rPr>
        <w:t xml:space="preserve"> – оздоровительных</w:t>
      </w:r>
      <w:proofErr w:type="gramEnd"/>
      <w:r w:rsidRPr="00DE6D54">
        <w:rPr>
          <w:sz w:val="24"/>
          <w:szCs w:val="24"/>
        </w:rPr>
        <w:t xml:space="preserve"> и защитных лесах,-</w:t>
      </w:r>
    </w:p>
    <w:p w:rsidR="004E7C79" w:rsidRDefault="004E7C79" w:rsidP="00DE6D54">
      <w:pPr>
        <w:pStyle w:val="table10"/>
        <w:widowControl w:val="0"/>
        <w:jc w:val="both"/>
        <w:rPr>
          <w:sz w:val="24"/>
          <w:szCs w:val="24"/>
        </w:rPr>
      </w:pPr>
    </w:p>
    <w:p w:rsidR="00DE6D54" w:rsidRDefault="00DE6D54" w:rsidP="00DE6D54">
      <w:pPr>
        <w:pStyle w:val="table10"/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E6D54">
        <w:rPr>
          <w:b/>
          <w:sz w:val="24"/>
          <w:szCs w:val="24"/>
        </w:rPr>
        <w:t>- влекут наложение штрафа в размере от пяти до тридцати базовых величин, а на юридическое лицо – от пятидесяти до трехсот базовых величин.</w:t>
      </w:r>
    </w:p>
    <w:p w:rsidR="00467665" w:rsidRDefault="00467665" w:rsidP="00DE6D54">
      <w:pPr>
        <w:pStyle w:val="table10"/>
        <w:widowControl w:val="0"/>
        <w:jc w:val="both"/>
        <w:rPr>
          <w:b/>
          <w:sz w:val="24"/>
          <w:szCs w:val="24"/>
        </w:rPr>
      </w:pPr>
    </w:p>
    <w:p w:rsidR="00467665" w:rsidRDefault="00467665" w:rsidP="00DE6D54">
      <w:pPr>
        <w:pStyle w:val="table10"/>
        <w:widowControl w:val="0"/>
        <w:jc w:val="both"/>
        <w:rPr>
          <w:b/>
          <w:sz w:val="24"/>
          <w:szCs w:val="24"/>
        </w:rPr>
      </w:pPr>
    </w:p>
    <w:p w:rsidR="00DE6D54" w:rsidRDefault="00DE6D54" w:rsidP="00DE6D54">
      <w:pPr>
        <w:pStyle w:val="table10"/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 w:rsidRPr="00DE6D54">
        <w:rPr>
          <w:sz w:val="24"/>
          <w:szCs w:val="24"/>
        </w:rPr>
        <w:t>Те же деяния, совершенные в эксплуатационных лесах,-</w:t>
      </w:r>
    </w:p>
    <w:p w:rsidR="00DE6D54" w:rsidRPr="00DE6D54" w:rsidRDefault="00DE6D54" w:rsidP="00DE6D54">
      <w:pPr>
        <w:pStyle w:val="table10"/>
        <w:widowControl w:val="0"/>
        <w:jc w:val="both"/>
        <w:rPr>
          <w:b/>
          <w:sz w:val="24"/>
          <w:szCs w:val="24"/>
        </w:rPr>
      </w:pPr>
      <w:r w:rsidRPr="00DE6D54">
        <w:rPr>
          <w:b/>
          <w:sz w:val="24"/>
          <w:szCs w:val="24"/>
        </w:rPr>
        <w:t xml:space="preserve"> - влекут наложение штрафа в размере до двадцати базовых величин, а на юридическое лицо – от двадцати до двухсот базовых величин</w:t>
      </w:r>
    </w:p>
    <w:p w:rsidR="00DE6D54" w:rsidRDefault="00DE6D54" w:rsidP="00E87FB7">
      <w:pPr>
        <w:pStyle w:val="point"/>
        <w:ind w:firstLine="709"/>
      </w:pPr>
    </w:p>
    <w:p w:rsidR="001D781E" w:rsidRDefault="0058238E" w:rsidP="00E87FB7">
      <w:pPr>
        <w:pStyle w:val="point"/>
        <w:ind w:firstLine="709"/>
      </w:pPr>
      <w:r>
        <w:rPr>
          <w:noProof/>
        </w:rPr>
        <w:pict>
          <v:roundrect id="_x0000_s1027" style="position:absolute;left:0;text-align:left;margin-left:4.95pt;margin-top:16.25pt;width:310.5pt;height:162.75pt;z-index:251658240" arcsize="13580f" fillcolor="yellow" strokecolor="#f2f2f2 [3041]" strokeweight="3pt">
            <v:shadow on="t" type="perspective" color="#622423 [1605]" opacity=".5" offset="1pt" offset2="-1pt"/>
            <v:textbox>
              <w:txbxContent>
                <w:p w:rsidR="004E7C79" w:rsidRPr="001D781E" w:rsidRDefault="004E7C79" w:rsidP="001D781E">
                  <w:pPr>
                    <w:pStyle w:val="point"/>
                    <w:ind w:firstLine="709"/>
                    <w:jc w:val="center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1D781E">
                    <w:rPr>
                      <w:b/>
                      <w:color w:val="000000" w:themeColor="text1"/>
                      <w:sz w:val="36"/>
                      <w:szCs w:val="36"/>
                    </w:rPr>
                    <w:t xml:space="preserve">Посещение гражданами </w:t>
                  </w:r>
                  <w:r w:rsidRPr="001D781E">
                    <w:rPr>
                      <w:rStyle w:val="HTML"/>
                      <w:rFonts w:eastAsiaTheme="majorEastAsia"/>
                      <w:b/>
                      <w:color w:val="000000" w:themeColor="text1"/>
                      <w:sz w:val="36"/>
                      <w:szCs w:val="36"/>
                      <w:shd w:val="clear" w:color="auto" w:fill="auto"/>
                    </w:rPr>
                    <w:t>лесов</w:t>
                  </w:r>
                  <w:r w:rsidRPr="001D781E">
                    <w:rPr>
                      <w:b/>
                      <w:color w:val="000000" w:themeColor="text1"/>
                      <w:sz w:val="36"/>
                      <w:szCs w:val="36"/>
                    </w:rPr>
                    <w:t xml:space="preserve"> могут быть </w:t>
                  </w:r>
                  <w:proofErr w:type="gramStart"/>
                  <w:r w:rsidRPr="001D781E">
                    <w:rPr>
                      <w:b/>
                      <w:color w:val="000000" w:themeColor="text1"/>
                      <w:sz w:val="36"/>
                      <w:szCs w:val="36"/>
                    </w:rPr>
                    <w:t>ограничены</w:t>
                  </w:r>
                  <w:proofErr w:type="gramEnd"/>
                  <w:r w:rsidRPr="001D781E">
                    <w:rPr>
                      <w:b/>
                      <w:color w:val="000000" w:themeColor="text1"/>
                      <w:sz w:val="36"/>
                      <w:szCs w:val="36"/>
                    </w:rPr>
                    <w:t xml:space="preserve"> или запрещены решениями местных исполнительных и распорядительных органов.</w:t>
                  </w:r>
                </w:p>
                <w:p w:rsidR="004E7C79" w:rsidRDefault="004E7C79"/>
              </w:txbxContent>
            </v:textbox>
          </v:roundrect>
        </w:pict>
      </w:r>
    </w:p>
    <w:p w:rsidR="001D781E" w:rsidRDefault="001D781E" w:rsidP="00E87FB7">
      <w:pPr>
        <w:pStyle w:val="point"/>
        <w:ind w:firstLine="709"/>
      </w:pPr>
    </w:p>
    <w:p w:rsidR="001D781E" w:rsidRDefault="001D781E" w:rsidP="00E87FB7">
      <w:pPr>
        <w:pStyle w:val="point"/>
        <w:ind w:firstLine="709"/>
      </w:pPr>
    </w:p>
    <w:p w:rsidR="001D781E" w:rsidRDefault="001D781E" w:rsidP="00E87FB7">
      <w:pPr>
        <w:pStyle w:val="point"/>
        <w:ind w:firstLine="709"/>
      </w:pPr>
    </w:p>
    <w:p w:rsidR="001D781E" w:rsidRDefault="001D781E" w:rsidP="00E87FB7">
      <w:pPr>
        <w:pStyle w:val="point"/>
        <w:ind w:firstLine="709"/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DE6D54" w:rsidRDefault="00DE6D54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4E7C79" w:rsidRDefault="004E7C79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4E7C79" w:rsidRDefault="004E7C79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</w:p>
    <w:p w:rsidR="00305133" w:rsidRPr="00964EE2" w:rsidRDefault="00964EE2" w:rsidP="00964EE2">
      <w:pPr>
        <w:pStyle w:val="a5"/>
        <w:ind w:firstLine="709"/>
        <w:jc w:val="center"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  <w:r w:rsidRPr="00964EE2"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  <w:lastRenderedPageBreak/>
        <w:t>Соблюдайте эти советы, чтобы избежать беды!!!</w:t>
      </w:r>
    </w:p>
    <w:p w:rsidR="00C81C8A" w:rsidRPr="00056E28" w:rsidRDefault="00C81C8A" w:rsidP="000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</w:pPr>
      <w:r w:rsidRPr="00056E28"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  <w:t>Что делать, если вы собрались на отдых на природу:</w:t>
      </w:r>
    </w:p>
    <w:p w:rsidR="00C81C8A" w:rsidRPr="007C2D80" w:rsidRDefault="00C81C8A" w:rsidP="00C81C8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D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предупредить родственников, куда вы собираетесь;</w:t>
      </w:r>
    </w:p>
    <w:p w:rsidR="00C81C8A" w:rsidRPr="007C2D80" w:rsidRDefault="00C81C8A" w:rsidP="00C81C8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D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 возьмите спички, нож, часы и компас;</w:t>
      </w:r>
    </w:p>
    <w:p w:rsidR="00C81C8A" w:rsidRPr="007C2D80" w:rsidRDefault="00C81C8A" w:rsidP="00C81C8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D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возьмите еду и воду с запасом;</w:t>
      </w:r>
    </w:p>
    <w:p w:rsidR="00C81C8A" w:rsidRPr="007C2D80" w:rsidRDefault="00C81C8A" w:rsidP="00C81C8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D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наденьте яркую одежду, желательно, со светоотражателями;</w:t>
      </w:r>
    </w:p>
    <w:p w:rsidR="00C81C8A" w:rsidRPr="007C2D80" w:rsidRDefault="00C81C8A" w:rsidP="00C81C8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D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заранее обозначьте и</w:t>
      </w:r>
      <w:r w:rsidRPr="007C2D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составьте</w:t>
      </w:r>
      <w:r w:rsidRPr="007C2D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маршрут;</w:t>
      </w:r>
    </w:p>
    <w:p w:rsidR="00C81C8A" w:rsidRPr="007C2D80" w:rsidRDefault="00C81C8A" w:rsidP="00C81C8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D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кто-то из спутников потерялся, не нужно паниковать, просто сразу звоните 101,112;</w:t>
      </w:r>
    </w:p>
    <w:p w:rsidR="00C81C8A" w:rsidRPr="007C2D80" w:rsidRDefault="00C81C8A" w:rsidP="00C81C8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D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 прихватите с собой необходимые лекарства, бинты и йод.</w:t>
      </w:r>
    </w:p>
    <w:p w:rsidR="00B41201" w:rsidRDefault="00056E28" w:rsidP="00056E2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</w:pPr>
      <w:r w:rsidRPr="000B0A74"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  <w:t>Спасение заблудившегося – дело рук самого заблудившегося</w:t>
      </w:r>
      <w:r w:rsidR="00B41201"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  <w:t>!</w:t>
      </w:r>
    </w:p>
    <w:p w:rsidR="00056E28" w:rsidRPr="00B41201" w:rsidRDefault="00B41201" w:rsidP="00056E2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</w:pPr>
      <w:r w:rsidRPr="00B412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noProof/>
          <w:color w:val="0000FF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2447925" cy="1732801"/>
            <wp:effectExtent l="19050" t="0" r="9525" b="0"/>
            <wp:docPr id="6" name="Рисунок 1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32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201" w:rsidRPr="000B0A74" w:rsidRDefault="00B41201" w:rsidP="00056E2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56E28" w:rsidRPr="000B0A74" w:rsidRDefault="00056E28" w:rsidP="00DE6D54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Лето и осень – время, когда природа щедро начинает одаривать нас грибами, и ягодами. Увлекшись сбором лесного урожая легко можно заблудиться.  </w:t>
      </w:r>
    </w:p>
    <w:p w:rsidR="00056E28" w:rsidRPr="000B0A74" w:rsidRDefault="00056E28" w:rsidP="00DE6D54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Итак, что делать, если вы заблудились. Во-первых, не паникуйте. Сделайте несколько глубоких вздохов, успокойтесь и присядьте подумать. Не исключено, что, перестав нервно метаться и хрустеть листьями и ветками под ногами, вы услышите спасительные звуки, как-то: голоса своих спутников, дальний гудок поезда, шум </w:t>
      </w: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автомобильной трассы. Или ещё что-нибудь, что может помочь вам отыскать дорогу.</w:t>
      </w:r>
    </w:p>
    <w:p w:rsidR="00056E28" w:rsidRPr="000B0A74" w:rsidRDefault="00056E28" w:rsidP="00DE6D54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 если вы всё-таки заблудились, вам придётся принять важное решение, а именно – останетесь ли вы на месте или будете выбираться самостоятельно. В первом случае такое решение может быть обусловлено объективными причинами, например, травмой. Ну а если вы решили добираться до цивилизации собственными силами, нелишне будет запомнить несколько советов:</w:t>
      </w:r>
    </w:p>
    <w:p w:rsidR="00056E28" w:rsidRPr="000B0A74" w:rsidRDefault="00056E28" w:rsidP="00DE6D54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Всегда идите по течению воды. </w:t>
      </w: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 есть, если вы не наблюдаете поблизости никакой речки или родника,  то поступите следующим образом: вылейте немного воды на землю и идите в ту сторону, куда она потечёт.</w:t>
      </w:r>
    </w:p>
    <w:p w:rsidR="00056E28" w:rsidRPr="000B0A74" w:rsidRDefault="00056E28" w:rsidP="00DE6D54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деревьям, мху и растениям:</w:t>
      </w:r>
    </w:p>
    <w:p w:rsidR="00056E28" w:rsidRPr="000B0A74" w:rsidRDefault="00056E28" w:rsidP="00056E28">
      <w:pPr>
        <w:numPr>
          <w:ilvl w:val="0"/>
          <w:numId w:val="4"/>
        </w:num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мхи и лишайники растут с северной стороны деревьев;</w:t>
      </w:r>
    </w:p>
    <w:p w:rsidR="00056E28" w:rsidRPr="000B0A74" w:rsidRDefault="00056E28" w:rsidP="00056E28">
      <w:pPr>
        <w:numPr>
          <w:ilvl w:val="0"/>
          <w:numId w:val="4"/>
        </w:num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годовые кольца на пнях толще с южной стороны;</w:t>
      </w:r>
    </w:p>
    <w:p w:rsidR="00056E28" w:rsidRPr="000B0A74" w:rsidRDefault="00056E28" w:rsidP="00056E28">
      <w:pPr>
        <w:numPr>
          <w:ilvl w:val="0"/>
          <w:numId w:val="4"/>
        </w:num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кроны деревьев с южной стороны гуще.</w:t>
      </w:r>
    </w:p>
    <w:p w:rsidR="004E7C79" w:rsidRPr="004E7C79" w:rsidRDefault="00056E28" w:rsidP="004E7C79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квартальным столбам.</w:t>
      </w: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Квартальный столб можно встретить на пересечении 2-х просек; он представляет собой четырёхугольный деревянный</w:t>
      </w:r>
      <w:r w:rsidR="00DE6D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либо бетонный</w:t>
      </w: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сто</w:t>
      </w:r>
      <w:proofErr w:type="gramStart"/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лб с пр</w:t>
      </w:r>
      <w:proofErr w:type="gramEnd"/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онумерованными сторонами. Угол, образованный гранями с 2-мя наименьшими цифрами, будет указывать строго на север. Это самый надёжный и точный способ ориентировки.</w:t>
      </w:r>
    </w:p>
    <w:p w:rsidR="004E7C79" w:rsidRDefault="004E7C79" w:rsidP="00F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</w:pPr>
    </w:p>
    <w:p w:rsidR="004E7C79" w:rsidRDefault="004E7C79" w:rsidP="00F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</w:pPr>
    </w:p>
    <w:p w:rsidR="00C81C8A" w:rsidRPr="00F91079" w:rsidRDefault="00C81C8A" w:rsidP="00F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</w:pPr>
      <w:r w:rsidRPr="00F91079"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  <w:t>Соблюдайте также «этикет»:</w:t>
      </w:r>
    </w:p>
    <w:p w:rsidR="003F491C" w:rsidRDefault="003F491C" w:rsidP="003F4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49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Задумайтесь, а что остается после Вашего отдыха на природе? Кучи мусора или чистая полянка и чистый берег? Не сложно ведь, собрать мусор в пакет после себя, увезти и выбросить в контейнер для мусора? В следующий приезд вам самим приятно будет тут находиться. Давайте уже научимся жить в чистоте и убирать за собой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3F491C" w:rsidRPr="003F491C" w:rsidRDefault="003F491C" w:rsidP="003F4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 загрязнение леса предусмотрена административная ответственн</w:t>
      </w:r>
      <w:r w:rsidR="00C85A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сть:</w:t>
      </w:r>
    </w:p>
    <w:p w:rsidR="00332088" w:rsidRPr="007C2D80" w:rsidRDefault="00332088" w:rsidP="00332088">
      <w:pPr>
        <w:pStyle w:val="table10"/>
        <w:widowControl w:val="0"/>
        <w:ind w:firstLine="426"/>
        <w:jc w:val="both"/>
        <w:rPr>
          <w:sz w:val="24"/>
          <w:szCs w:val="24"/>
        </w:rPr>
      </w:pPr>
      <w:r w:rsidRPr="007C2D80">
        <w:rPr>
          <w:b/>
          <w:sz w:val="24"/>
          <w:szCs w:val="24"/>
        </w:rPr>
        <w:t>Статья 16.22</w:t>
      </w:r>
      <w:r w:rsidRPr="007C2D80">
        <w:rPr>
          <w:sz w:val="24"/>
          <w:szCs w:val="24"/>
        </w:rPr>
        <w:t xml:space="preserve"> Загрязнение леса и иной древесно-кустарниковой растительности:</w:t>
      </w:r>
    </w:p>
    <w:p w:rsidR="00332088" w:rsidRDefault="00332088" w:rsidP="00332088">
      <w:pPr>
        <w:pStyle w:val="table10"/>
        <w:widowControl w:val="0"/>
        <w:jc w:val="both"/>
        <w:rPr>
          <w:b/>
          <w:sz w:val="24"/>
          <w:szCs w:val="24"/>
        </w:rPr>
      </w:pPr>
      <w:r w:rsidRPr="007C2D80">
        <w:rPr>
          <w:sz w:val="24"/>
          <w:szCs w:val="24"/>
        </w:rPr>
        <w:t xml:space="preserve">- </w:t>
      </w:r>
      <w:r w:rsidRPr="007C2D80">
        <w:rPr>
          <w:b/>
          <w:sz w:val="24"/>
          <w:szCs w:val="24"/>
        </w:rPr>
        <w:t>влечет наложение штрафа в размере до десяти базовых величин</w:t>
      </w:r>
      <w:r w:rsidRPr="007C2D80">
        <w:rPr>
          <w:sz w:val="24"/>
          <w:szCs w:val="24"/>
        </w:rPr>
        <w:t>,</w:t>
      </w:r>
      <w:r w:rsidR="00B41201">
        <w:rPr>
          <w:sz w:val="24"/>
          <w:szCs w:val="24"/>
        </w:rPr>
        <w:t xml:space="preserve"> </w:t>
      </w:r>
      <w:r w:rsidRPr="007C2D80">
        <w:rPr>
          <w:b/>
          <w:sz w:val="24"/>
          <w:szCs w:val="24"/>
        </w:rPr>
        <w:t>а на юридическое лицо – до пятидесяти базовых величин.</w:t>
      </w:r>
    </w:p>
    <w:p w:rsidR="004E7C79" w:rsidRDefault="0058238E" w:rsidP="00332088">
      <w:pPr>
        <w:pStyle w:val="table10"/>
        <w:widowControl w:val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-.3pt;margin-top:-18pt;width:366.3pt;height:156pt;z-index:251659264">
            <v:textbox style="mso-next-textbox:#_x0000_s1028">
              <w:txbxContent>
                <w:p w:rsidR="004E7C79" w:rsidRPr="00467665" w:rsidRDefault="004E7C79" w:rsidP="00D0581F">
                  <w:pPr>
                    <w:shd w:val="clear" w:color="auto" w:fill="FF000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  <w:lang w:eastAsia="ru-RU"/>
                    </w:rPr>
                  </w:pPr>
                  <w:r w:rsidRPr="0046766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2"/>
                      <w:szCs w:val="32"/>
                      <w:lang w:eastAsia="ru-RU"/>
                    </w:rPr>
                    <w:t>Твердые коммунальные отходы, строительный мусор и т.п. должны быть утилизированы только на полигоне твердых бытовых отходов – месте, которое специально предназначено для этого и нигде больше!</w:t>
                  </w:r>
                </w:p>
              </w:txbxContent>
            </v:textbox>
          </v:shape>
        </w:pict>
      </w:r>
    </w:p>
    <w:p w:rsidR="004E7C79" w:rsidRDefault="004E7C79" w:rsidP="00332088">
      <w:pPr>
        <w:pStyle w:val="table10"/>
        <w:widowControl w:val="0"/>
        <w:jc w:val="both"/>
        <w:rPr>
          <w:b/>
          <w:sz w:val="24"/>
          <w:szCs w:val="24"/>
        </w:rPr>
      </w:pPr>
    </w:p>
    <w:p w:rsidR="004E7C79" w:rsidRDefault="004E7C79" w:rsidP="00332088">
      <w:pPr>
        <w:pStyle w:val="table10"/>
        <w:widowControl w:val="0"/>
        <w:jc w:val="both"/>
        <w:rPr>
          <w:b/>
          <w:sz w:val="24"/>
          <w:szCs w:val="24"/>
        </w:rPr>
      </w:pPr>
    </w:p>
    <w:p w:rsidR="004E7C79" w:rsidRDefault="004E7C79" w:rsidP="00332088">
      <w:pPr>
        <w:pStyle w:val="table10"/>
        <w:widowControl w:val="0"/>
        <w:jc w:val="both"/>
        <w:rPr>
          <w:b/>
          <w:sz w:val="24"/>
          <w:szCs w:val="24"/>
        </w:rPr>
      </w:pPr>
    </w:p>
    <w:p w:rsidR="004E7C79" w:rsidRDefault="004E7C79" w:rsidP="00332088">
      <w:pPr>
        <w:pStyle w:val="table10"/>
        <w:widowControl w:val="0"/>
        <w:jc w:val="both"/>
        <w:rPr>
          <w:b/>
          <w:sz w:val="24"/>
          <w:szCs w:val="24"/>
        </w:rPr>
      </w:pPr>
    </w:p>
    <w:p w:rsidR="004E7C79" w:rsidRDefault="004E7C79" w:rsidP="00332088">
      <w:pPr>
        <w:pStyle w:val="table10"/>
        <w:widowControl w:val="0"/>
        <w:jc w:val="both"/>
        <w:rPr>
          <w:b/>
          <w:sz w:val="24"/>
          <w:szCs w:val="24"/>
        </w:rPr>
      </w:pPr>
    </w:p>
    <w:p w:rsidR="00467665" w:rsidRDefault="00467665" w:rsidP="003F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</w:p>
    <w:p w:rsidR="00467665" w:rsidRDefault="00467665" w:rsidP="003F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</w:p>
    <w:p w:rsidR="00A22653" w:rsidRDefault="00A22653" w:rsidP="003F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</w:p>
    <w:p w:rsidR="00D0581F" w:rsidRPr="00D0581F" w:rsidRDefault="003F491C" w:rsidP="003F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  <w:r w:rsidRPr="00D0581F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 xml:space="preserve">Помни! </w:t>
      </w:r>
    </w:p>
    <w:p w:rsidR="003F491C" w:rsidRDefault="003F491C" w:rsidP="003F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  <w:r w:rsidRPr="00D0581F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>Отдохнул - убери за собой мусор!</w:t>
      </w:r>
    </w:p>
    <w:p w:rsidR="00A22653" w:rsidRPr="00D0581F" w:rsidRDefault="00A22653" w:rsidP="003F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</w:p>
    <w:p w:rsidR="00781C45" w:rsidRPr="00D0581F" w:rsidRDefault="00B0533C" w:rsidP="00D058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419600" cy="1962150"/>
            <wp:effectExtent l="19050" t="0" r="0" b="0"/>
            <wp:docPr id="13" name="Рисунок 6" descr="C:\Users\User\Desktop\l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les-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665" w:rsidRDefault="00467665" w:rsidP="00F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</w:pPr>
    </w:p>
    <w:p w:rsidR="00A22653" w:rsidRDefault="00A22653" w:rsidP="00F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</w:pPr>
    </w:p>
    <w:p w:rsidR="00C81C8A" w:rsidRDefault="00C81C8A" w:rsidP="00F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</w:pPr>
      <w:r w:rsidRPr="00F91079"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  <w:t>Будьте крайне аккуратны с разведением костра:</w:t>
      </w:r>
    </w:p>
    <w:p w:rsidR="00A22653" w:rsidRPr="00F91079" w:rsidRDefault="00A22653" w:rsidP="00F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2"/>
          <w:szCs w:val="32"/>
          <w:bdr w:val="none" w:sz="0" w:space="0" w:color="auto" w:frame="1"/>
          <w:lang w:eastAsia="ru-RU"/>
        </w:rPr>
      </w:pPr>
    </w:p>
    <w:p w:rsidR="00332088" w:rsidRPr="007C2D80" w:rsidRDefault="00332088" w:rsidP="00332088">
      <w:pPr>
        <w:spacing w:after="408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D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 виновником лесных пожаров является человек — его небрежность при пользовании в лесу огнем во время работы и отдыха. Большинство пожаров возникает в результате сельскохозяйственных палов, сжигания мусора, в местах пикников, сбора грибов и ягод, во время охоты, от брошенной горящей спички, непотушенной сигареты.</w:t>
      </w:r>
    </w:p>
    <w:p w:rsidR="00332088" w:rsidRPr="00130A29" w:rsidRDefault="00332088" w:rsidP="007C2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3208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ВНИМАНИЕ!</w:t>
      </w:r>
    </w:p>
    <w:p w:rsidR="00332088" w:rsidRPr="00130A29" w:rsidRDefault="00332088" w:rsidP="007C2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3208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 ПОЖАРООПАСНЫЙ ПЕРИОД ВОЗДЕРЖИТЕСЬ ОТ ПОСЕЩЕНИЯ ЛЕСА!</w:t>
      </w:r>
    </w:p>
    <w:p w:rsidR="00332088" w:rsidRPr="00130A29" w:rsidRDefault="00332088" w:rsidP="007C2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3208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ЕСЛИ ВСЕ-ТАКИ ВЫ ОКАЗАЛИСЬ В ЛЕСУ, СОБЛЮДАЙТЕ СЛЕДУЮЩИЕ ПРАВИЛА:</w:t>
      </w:r>
    </w:p>
    <w:p w:rsidR="00D0581F" w:rsidRDefault="00D0581F" w:rsidP="00D058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305133" w:rsidRDefault="00B0533C" w:rsidP="00305133">
      <w:pPr>
        <w:pStyle w:val="a5"/>
        <w:jc w:val="center"/>
        <w:rPr>
          <w:rStyle w:val="a6"/>
          <w:color w:val="auto"/>
          <w:sz w:val="44"/>
          <w:szCs w:val="44"/>
        </w:rPr>
      </w:pPr>
      <w:r>
        <w:rPr>
          <w:b/>
          <w:bCs/>
          <w:i/>
          <w:iCs/>
          <w:noProof/>
          <w:sz w:val="44"/>
          <w:szCs w:val="44"/>
          <w:lang w:eastAsia="ru-RU"/>
        </w:rPr>
        <w:drawing>
          <wp:inline distT="0" distB="0" distL="0" distR="0">
            <wp:extent cx="3962400" cy="2609850"/>
            <wp:effectExtent l="19050" t="0" r="0" b="0"/>
            <wp:docPr id="12" name="Рисунок 5" descr="C:\Users\User\Desktop\04f188186481404160d081ca85fed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04f188186481404160d081ca85fed48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653" w:rsidRDefault="00A22653" w:rsidP="0033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088" w:rsidRPr="007C2D80" w:rsidRDefault="00332088" w:rsidP="0033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2D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административную или уголовную ответственность</w:t>
      </w:r>
      <w:r w:rsidRPr="007C2D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32088" w:rsidRPr="007C2D80" w:rsidRDefault="00332088" w:rsidP="00332088">
      <w:pPr>
        <w:pStyle w:val="table10"/>
        <w:widowControl w:val="0"/>
        <w:ind w:firstLine="426"/>
        <w:jc w:val="both"/>
        <w:rPr>
          <w:sz w:val="24"/>
          <w:szCs w:val="24"/>
        </w:rPr>
      </w:pPr>
      <w:r w:rsidRPr="007C2D80">
        <w:rPr>
          <w:b/>
          <w:sz w:val="24"/>
          <w:szCs w:val="24"/>
        </w:rPr>
        <w:t xml:space="preserve">Статья 16.21 </w:t>
      </w:r>
      <w:r w:rsidRPr="007C2D80">
        <w:rPr>
          <w:sz w:val="24"/>
          <w:szCs w:val="24"/>
        </w:rPr>
        <w:t xml:space="preserve">Нарушение требований по обеспечению пожарной безопасности в лесах или на торфяниках либо запрета на их посещение, не повлекшее причинения ущерба,- </w:t>
      </w:r>
    </w:p>
    <w:p w:rsidR="00332088" w:rsidRDefault="00332088" w:rsidP="00332088">
      <w:pPr>
        <w:pStyle w:val="table10"/>
        <w:widowControl w:val="0"/>
        <w:jc w:val="both"/>
        <w:rPr>
          <w:b/>
          <w:sz w:val="24"/>
          <w:szCs w:val="24"/>
        </w:rPr>
      </w:pPr>
      <w:r w:rsidRPr="007C2D80">
        <w:rPr>
          <w:b/>
          <w:sz w:val="24"/>
          <w:szCs w:val="24"/>
        </w:rPr>
        <w:t xml:space="preserve"> - влечет наложение штрафа в размере до двенадцати базовых величин.</w:t>
      </w:r>
    </w:p>
    <w:p w:rsidR="00305133" w:rsidRDefault="0022403F" w:rsidP="00305133">
      <w:pPr>
        <w:pStyle w:val="a5"/>
        <w:jc w:val="center"/>
        <w:rPr>
          <w:rStyle w:val="a6"/>
          <w:color w:val="auto"/>
          <w:sz w:val="44"/>
          <w:szCs w:val="44"/>
        </w:rPr>
      </w:pPr>
      <w:r>
        <w:rPr>
          <w:b/>
          <w:bCs/>
          <w:i/>
          <w:iCs/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4562475" cy="2076450"/>
            <wp:effectExtent l="19050" t="0" r="9525" b="0"/>
            <wp:docPr id="14" name="Рисунок 7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653" w:rsidRDefault="00A22653" w:rsidP="00A22653">
      <w:pPr>
        <w:pStyle w:val="a5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22653" w:rsidRPr="00A22653" w:rsidRDefault="00A22653" w:rsidP="00A22653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53">
        <w:rPr>
          <w:rFonts w:ascii="Times New Roman" w:hAnsi="Times New Roman" w:cs="Times New Roman"/>
          <w:b/>
          <w:sz w:val="28"/>
          <w:szCs w:val="28"/>
        </w:rPr>
        <w:t>Сообщайте о замеченных Вами противоправных действиях,  способных нанести ущерб лесу  или его обитателям – незаконные рубки, захламление лесов, работникам лесного хозяйства</w:t>
      </w:r>
      <w:proofErr w:type="gramStart"/>
      <w:r w:rsidRPr="00A2265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22653" w:rsidRPr="00A22653" w:rsidRDefault="00A22653" w:rsidP="00A2265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2653">
        <w:rPr>
          <w:rFonts w:ascii="Times New Roman" w:hAnsi="Times New Roman" w:cs="Times New Roman"/>
          <w:b/>
          <w:color w:val="FF0000"/>
          <w:sz w:val="28"/>
          <w:szCs w:val="28"/>
        </w:rPr>
        <w:t>По телефонам:</w:t>
      </w:r>
    </w:p>
    <w:p w:rsidR="00A22653" w:rsidRPr="00A22653" w:rsidRDefault="00B44A13" w:rsidP="00A2265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8-01772 -48775</w:t>
      </w:r>
    </w:p>
    <w:p w:rsidR="00A22653" w:rsidRPr="00A22653" w:rsidRDefault="00B44A13" w:rsidP="00A2265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8-01772-48693</w:t>
      </w:r>
    </w:p>
    <w:p w:rsidR="00A22653" w:rsidRPr="00A22653" w:rsidRDefault="00A22653" w:rsidP="00A22653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53">
        <w:rPr>
          <w:rFonts w:ascii="Times New Roman" w:hAnsi="Times New Roman" w:cs="Times New Roman"/>
          <w:b/>
          <w:sz w:val="28"/>
          <w:szCs w:val="28"/>
        </w:rPr>
        <w:t>Либо в отделение милиции</w:t>
      </w:r>
    </w:p>
    <w:p w:rsidR="00A22653" w:rsidRPr="00A22653" w:rsidRDefault="00A22653" w:rsidP="00A2265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2653">
        <w:rPr>
          <w:rFonts w:ascii="Times New Roman" w:hAnsi="Times New Roman" w:cs="Times New Roman"/>
          <w:b/>
          <w:color w:val="FF0000"/>
          <w:sz w:val="28"/>
          <w:szCs w:val="28"/>
        </w:rPr>
        <w:t>По телефону 102</w:t>
      </w:r>
    </w:p>
    <w:p w:rsidR="00A22653" w:rsidRPr="00A22653" w:rsidRDefault="00A22653" w:rsidP="00A22653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53">
        <w:rPr>
          <w:rFonts w:ascii="Times New Roman" w:hAnsi="Times New Roman" w:cs="Times New Roman"/>
          <w:b/>
          <w:sz w:val="28"/>
          <w:szCs w:val="28"/>
        </w:rPr>
        <w:t>В случае обнаружения лесного пожара немедленно сообщать об этом юридическим лицам, ведущим лесное хозяйство.</w:t>
      </w:r>
    </w:p>
    <w:p w:rsidR="00A22653" w:rsidRPr="00A22653" w:rsidRDefault="00A22653" w:rsidP="00A2265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2653">
        <w:rPr>
          <w:rFonts w:ascii="Times New Roman" w:hAnsi="Times New Roman" w:cs="Times New Roman"/>
          <w:b/>
          <w:color w:val="FF0000"/>
          <w:sz w:val="28"/>
          <w:szCs w:val="28"/>
        </w:rPr>
        <w:t>По телефону:</w:t>
      </w:r>
    </w:p>
    <w:p w:rsidR="00A22653" w:rsidRPr="00A22653" w:rsidRDefault="00A22653" w:rsidP="00A2265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2653">
        <w:rPr>
          <w:rFonts w:ascii="Times New Roman" w:hAnsi="Times New Roman" w:cs="Times New Roman"/>
          <w:b/>
          <w:color w:val="FF0000"/>
          <w:sz w:val="28"/>
          <w:szCs w:val="28"/>
        </w:rPr>
        <w:t>8-01772-</w:t>
      </w:r>
      <w:r w:rsidR="00B44A13">
        <w:rPr>
          <w:rFonts w:ascii="Times New Roman" w:hAnsi="Times New Roman" w:cs="Times New Roman"/>
          <w:b/>
          <w:color w:val="FF0000"/>
          <w:sz w:val="28"/>
          <w:szCs w:val="28"/>
        </w:rPr>
        <w:t>48775</w:t>
      </w:r>
    </w:p>
    <w:p w:rsidR="00A22653" w:rsidRPr="00A22653" w:rsidRDefault="00A22653" w:rsidP="00A22653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53">
        <w:rPr>
          <w:rFonts w:ascii="Times New Roman" w:hAnsi="Times New Roman" w:cs="Times New Roman"/>
          <w:b/>
          <w:sz w:val="28"/>
          <w:szCs w:val="28"/>
        </w:rPr>
        <w:t xml:space="preserve">Либо подразделениям по чрезвычайным ситуациям </w:t>
      </w:r>
    </w:p>
    <w:p w:rsidR="00A22653" w:rsidRPr="00A22653" w:rsidRDefault="00A22653" w:rsidP="00A2265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2653">
        <w:rPr>
          <w:rFonts w:ascii="Times New Roman" w:hAnsi="Times New Roman" w:cs="Times New Roman"/>
          <w:b/>
          <w:color w:val="FF0000"/>
          <w:sz w:val="28"/>
          <w:szCs w:val="28"/>
        </w:rPr>
        <w:t>По телефону:</w:t>
      </w:r>
    </w:p>
    <w:p w:rsidR="00A22653" w:rsidRPr="00A22653" w:rsidRDefault="00A22653" w:rsidP="00A2265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2653">
        <w:rPr>
          <w:rFonts w:ascii="Times New Roman" w:hAnsi="Times New Roman" w:cs="Times New Roman"/>
          <w:b/>
          <w:color w:val="FF0000"/>
          <w:sz w:val="28"/>
          <w:szCs w:val="28"/>
        </w:rPr>
        <w:t>101,112</w:t>
      </w:r>
    </w:p>
    <w:sectPr w:rsidR="00A22653" w:rsidRPr="00A22653" w:rsidSect="004E7C7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C79" w:rsidRDefault="004E7C79" w:rsidP="001D781E">
      <w:pPr>
        <w:spacing w:after="0" w:line="240" w:lineRule="auto"/>
      </w:pPr>
      <w:r>
        <w:separator/>
      </w:r>
    </w:p>
  </w:endnote>
  <w:endnote w:type="continuationSeparator" w:id="1">
    <w:p w:rsidR="004E7C79" w:rsidRDefault="004E7C79" w:rsidP="001D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C79" w:rsidRDefault="004E7C79" w:rsidP="001D781E">
      <w:pPr>
        <w:spacing w:after="0" w:line="240" w:lineRule="auto"/>
      </w:pPr>
      <w:r>
        <w:separator/>
      </w:r>
    </w:p>
  </w:footnote>
  <w:footnote w:type="continuationSeparator" w:id="1">
    <w:p w:rsidR="004E7C79" w:rsidRDefault="004E7C79" w:rsidP="001D7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6E3"/>
    <w:multiLevelType w:val="multilevel"/>
    <w:tmpl w:val="A2B8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F516A1"/>
    <w:multiLevelType w:val="hybridMultilevel"/>
    <w:tmpl w:val="0EDC7670"/>
    <w:lvl w:ilvl="0" w:tplc="229077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6F41BE"/>
    <w:multiLevelType w:val="hybridMultilevel"/>
    <w:tmpl w:val="D8FCBB48"/>
    <w:lvl w:ilvl="0" w:tplc="309658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CBF03A3"/>
    <w:multiLevelType w:val="multilevel"/>
    <w:tmpl w:val="677C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39781F"/>
    <w:multiLevelType w:val="hybridMultilevel"/>
    <w:tmpl w:val="9F04F8F2"/>
    <w:lvl w:ilvl="0" w:tplc="93E8A2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CA3"/>
    <w:rsid w:val="00056E28"/>
    <w:rsid w:val="000B0A74"/>
    <w:rsid w:val="001D781E"/>
    <w:rsid w:val="0022403F"/>
    <w:rsid w:val="002605E0"/>
    <w:rsid w:val="00261CF7"/>
    <w:rsid w:val="00305133"/>
    <w:rsid w:val="00332088"/>
    <w:rsid w:val="003C4ED7"/>
    <w:rsid w:val="003F491C"/>
    <w:rsid w:val="00467665"/>
    <w:rsid w:val="004A6ADA"/>
    <w:rsid w:val="004C5D84"/>
    <w:rsid w:val="004E7C79"/>
    <w:rsid w:val="0058238E"/>
    <w:rsid w:val="00781C45"/>
    <w:rsid w:val="007C2D80"/>
    <w:rsid w:val="008C328D"/>
    <w:rsid w:val="00903116"/>
    <w:rsid w:val="00964EE2"/>
    <w:rsid w:val="00971B69"/>
    <w:rsid w:val="00973A83"/>
    <w:rsid w:val="009D1930"/>
    <w:rsid w:val="00A12C82"/>
    <w:rsid w:val="00A22653"/>
    <w:rsid w:val="00A56CA3"/>
    <w:rsid w:val="00A62447"/>
    <w:rsid w:val="00AD5560"/>
    <w:rsid w:val="00B0533C"/>
    <w:rsid w:val="00B41201"/>
    <w:rsid w:val="00B44A13"/>
    <w:rsid w:val="00C81C8A"/>
    <w:rsid w:val="00C85A20"/>
    <w:rsid w:val="00D0581F"/>
    <w:rsid w:val="00D86651"/>
    <w:rsid w:val="00DB79FD"/>
    <w:rsid w:val="00DE6D54"/>
    <w:rsid w:val="00E87FB7"/>
    <w:rsid w:val="00EC31A7"/>
    <w:rsid w:val="00EF40F7"/>
    <w:rsid w:val="00F35D9E"/>
    <w:rsid w:val="00F461F3"/>
    <w:rsid w:val="00F7576B"/>
    <w:rsid w:val="00F91079"/>
    <w:rsid w:val="00FF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F7"/>
  </w:style>
  <w:style w:type="paragraph" w:styleId="1">
    <w:name w:val="heading 1"/>
    <w:basedOn w:val="a"/>
    <w:next w:val="a"/>
    <w:link w:val="10"/>
    <w:uiPriority w:val="9"/>
    <w:qFormat/>
    <w:rsid w:val="00305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51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C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513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051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5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51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Intense Emphasis"/>
    <w:basedOn w:val="a0"/>
    <w:uiPriority w:val="21"/>
    <w:qFormat/>
    <w:rsid w:val="00305133"/>
    <w:rPr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F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35D9E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973A83"/>
    <w:rPr>
      <w:shd w:val="clear" w:color="auto" w:fill="FFFF00"/>
    </w:rPr>
  </w:style>
  <w:style w:type="paragraph" w:customStyle="1" w:styleId="point">
    <w:name w:val="point"/>
    <w:basedOn w:val="a"/>
    <w:rsid w:val="00973A83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73A83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73A83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33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D7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D781E"/>
  </w:style>
  <w:style w:type="paragraph" w:styleId="ab">
    <w:name w:val="footer"/>
    <w:basedOn w:val="a"/>
    <w:link w:val="ac"/>
    <w:uiPriority w:val="99"/>
    <w:semiHidden/>
    <w:unhideWhenUsed/>
    <w:rsid w:val="001D7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D781E"/>
  </w:style>
  <w:style w:type="character" w:styleId="ad">
    <w:name w:val="Emphasis"/>
    <w:basedOn w:val="a0"/>
    <w:uiPriority w:val="20"/>
    <w:qFormat/>
    <w:rsid w:val="003F491C"/>
    <w:rPr>
      <w:i/>
      <w:iCs/>
    </w:rPr>
  </w:style>
  <w:style w:type="character" w:styleId="ae">
    <w:name w:val="Strong"/>
    <w:basedOn w:val="a0"/>
    <w:uiPriority w:val="22"/>
    <w:qFormat/>
    <w:rsid w:val="003F49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9774-5602-463E-8DB3-4A38D913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2021-06-12T09:25:00Z</cp:lastPrinted>
  <dcterms:created xsi:type="dcterms:W3CDTF">2021-06-12T04:58:00Z</dcterms:created>
  <dcterms:modified xsi:type="dcterms:W3CDTF">2022-03-17T08:06:00Z</dcterms:modified>
</cp:coreProperties>
</file>